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15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00"/>
        <w:gridCol w:w="5852"/>
      </w:tblGrid>
      <w:tr w:rsidR="00547ADF" w14:paraId="72ECDD3D" w14:textId="77777777" w:rsidTr="00547ADF">
        <w:trPr>
          <w:trHeight w:val="4038"/>
        </w:trPr>
        <w:tc>
          <w:tcPr>
            <w:tcW w:w="3300" w:type="dxa"/>
          </w:tcPr>
          <w:p w14:paraId="27F319BE" w14:textId="77777777" w:rsidR="00547ADF" w:rsidRPr="00E74452" w:rsidRDefault="00547ADF" w:rsidP="002D427A">
            <w:pPr>
              <w:rPr>
                <w:rFonts w:ascii="Times New Roman" w:eastAsia="Times New Roman" w:hAnsi="Times New Roman" w:cs="Times New Roman"/>
                <w:szCs w:val="24"/>
                <w:lang w:eastAsia="en-US"/>
              </w:rPr>
            </w:pPr>
            <w:r w:rsidRPr="00E74452">
              <w:rPr>
                <w:rFonts w:ascii="Times New Roman" w:eastAsia="Times New Roman" w:hAnsi="Times New Roman" w:cs="Times New Roman"/>
                <w:noProof/>
                <w:szCs w:val="24"/>
              </w:rPr>
              <w:drawing>
                <wp:inline distT="0" distB="0" distL="0" distR="0" wp14:anchorId="221A1FAE" wp14:editId="5F3E1D64">
                  <wp:extent cx="1537572" cy="2050095"/>
                  <wp:effectExtent l="0" t="0" r="0" b="3175"/>
                  <wp:docPr id="1" name="Picture 1" descr="rizona NASA Vertica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zona NASA Vertical Tex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7572" cy="2050095"/>
                          </a:xfrm>
                          <a:prstGeom prst="rect">
                            <a:avLst/>
                          </a:prstGeom>
                          <a:noFill/>
                          <a:ln>
                            <a:noFill/>
                          </a:ln>
                        </pic:spPr>
                      </pic:pic>
                    </a:graphicData>
                  </a:graphic>
                </wp:inline>
              </w:drawing>
            </w:r>
          </w:p>
        </w:tc>
        <w:tc>
          <w:tcPr>
            <w:tcW w:w="5852" w:type="dxa"/>
          </w:tcPr>
          <w:p w14:paraId="342F4E9D" w14:textId="77777777" w:rsidR="00547ADF" w:rsidRDefault="00547ADF" w:rsidP="002D427A">
            <w:pPr>
              <w:pStyle w:val="Title"/>
              <w:jc w:val="right"/>
              <w:rPr>
                <w:rFonts w:ascii="Baskerville Old Face" w:hAnsi="Baskerville Old Face" w:cs="Baghdad"/>
                <w:b/>
                <w:sz w:val="72"/>
                <w:szCs w:val="72"/>
              </w:rPr>
            </w:pPr>
          </w:p>
          <w:p w14:paraId="15E7A68B" w14:textId="77777777" w:rsidR="00547ADF" w:rsidRPr="00644892" w:rsidRDefault="00547ADF" w:rsidP="00644892">
            <w:pPr>
              <w:pStyle w:val="Title"/>
              <w:jc w:val="right"/>
              <w:rPr>
                <w:rFonts w:ascii="Baskerville Old Face" w:hAnsi="Baskerville Old Face" w:cs="Baghdad"/>
                <w:b/>
                <w:color w:val="1F3864" w:themeColor="accent5" w:themeShade="80"/>
                <w:sz w:val="72"/>
                <w:szCs w:val="72"/>
              </w:rPr>
            </w:pPr>
            <w:r w:rsidRPr="00137193">
              <w:rPr>
                <w:rFonts w:ascii="Baskerville Old Face" w:hAnsi="Baskerville Old Face" w:cs="Baghdad"/>
                <w:b/>
                <w:color w:val="1F3864" w:themeColor="accent5" w:themeShade="80"/>
                <w:sz w:val="72"/>
                <w:szCs w:val="72"/>
              </w:rPr>
              <w:t>TIPS FOR EFFECTIVE POSTER DESIGN</w:t>
            </w:r>
          </w:p>
        </w:tc>
      </w:tr>
    </w:tbl>
    <w:p w14:paraId="03F05697" w14:textId="77777777" w:rsidR="002D6748" w:rsidRPr="00137193" w:rsidRDefault="002D6748" w:rsidP="00040DA2">
      <w:pPr>
        <w:pStyle w:val="Heading1"/>
        <w:rPr>
          <w:rFonts w:ascii="Times New Roman" w:hAnsi="Times New Roman" w:cs="Times New Roman"/>
          <w:b/>
          <w:color w:val="1F3864" w:themeColor="accent5" w:themeShade="80"/>
          <w:sz w:val="28"/>
          <w:szCs w:val="28"/>
          <w:u w:val="single"/>
        </w:rPr>
      </w:pPr>
      <w:r w:rsidRPr="00137193">
        <w:rPr>
          <w:rFonts w:ascii="Times New Roman" w:hAnsi="Times New Roman" w:cs="Times New Roman"/>
          <w:b/>
          <w:color w:val="1F3864" w:themeColor="accent5" w:themeShade="80"/>
          <w:sz w:val="28"/>
          <w:szCs w:val="28"/>
          <w:u w:val="single"/>
        </w:rPr>
        <w:t>WHAT TO EXPECT______________________________________________</w:t>
      </w:r>
    </w:p>
    <w:p w14:paraId="21F5AD5D" w14:textId="435C9B84" w:rsidR="000E0997" w:rsidRPr="000E0997" w:rsidRDefault="00705873" w:rsidP="000E0997">
      <w:pPr>
        <w:spacing w:after="0" w:line="240" w:lineRule="auto"/>
        <w:rPr>
          <w:rFonts w:ascii="Times New Roman" w:hAnsi="Times New Roman" w:cs="Times New Roman"/>
          <w:sz w:val="24"/>
          <w:szCs w:val="24"/>
        </w:rPr>
      </w:pPr>
      <w:r>
        <w:rPr>
          <w:rFonts w:ascii="Times New Roman" w:hAnsi="Times New Roman" w:cs="Times New Roman"/>
          <w:bCs/>
          <w:color w:val="000000" w:themeColor="text1"/>
          <w:sz w:val="24"/>
          <w:szCs w:val="24"/>
        </w:rPr>
        <w:t>Each</w:t>
      </w:r>
      <w:r w:rsidR="002D6748" w:rsidRPr="00BE011E">
        <w:rPr>
          <w:rFonts w:ascii="Times New Roman" w:hAnsi="Times New Roman" w:cs="Times New Roman"/>
          <w:bCs/>
          <w:color w:val="000000" w:themeColor="text1"/>
          <w:sz w:val="24"/>
          <w:szCs w:val="24"/>
        </w:rPr>
        <w:t xml:space="preserve"> ASCEND team will </w:t>
      </w:r>
      <w:r w:rsidR="000E0997">
        <w:rPr>
          <w:rFonts w:ascii="Times New Roman" w:hAnsi="Times New Roman" w:cs="Times New Roman"/>
          <w:bCs/>
          <w:color w:val="000000" w:themeColor="text1"/>
          <w:sz w:val="24"/>
          <w:szCs w:val="24"/>
        </w:rPr>
        <w:t>create</w:t>
      </w:r>
      <w:r>
        <w:rPr>
          <w:rFonts w:ascii="Times New Roman" w:hAnsi="Times New Roman" w:cs="Times New Roman"/>
          <w:bCs/>
          <w:color w:val="000000" w:themeColor="text1"/>
          <w:sz w:val="24"/>
          <w:szCs w:val="24"/>
        </w:rPr>
        <w:t xml:space="preserve"> and </w:t>
      </w:r>
      <w:r w:rsidR="000E0997">
        <w:rPr>
          <w:rFonts w:ascii="Times New Roman" w:hAnsi="Times New Roman" w:cs="Times New Roman"/>
          <w:bCs/>
          <w:color w:val="000000" w:themeColor="text1"/>
          <w:sz w:val="24"/>
          <w:szCs w:val="24"/>
        </w:rPr>
        <w:t>display a scientific poster to present as a group at the Arizona Space Grant Student Research Symposium. All posters will be presented during an ASCEND Poster Session.</w:t>
      </w:r>
      <w:r w:rsidR="000E0997" w:rsidRPr="000E0997">
        <w:rPr>
          <w:rFonts w:ascii="Times New Roman" w:hAnsi="Times New Roman" w:cs="Times New Roman"/>
          <w:sz w:val="24"/>
          <w:szCs w:val="24"/>
        </w:rPr>
        <w:t xml:space="preserve"> </w:t>
      </w:r>
    </w:p>
    <w:p w14:paraId="363681D9" w14:textId="029BCCB0" w:rsidR="002A3D21" w:rsidRPr="00BE011E" w:rsidRDefault="000E0997" w:rsidP="00BE011E">
      <w:pPr>
        <w:pStyle w:val="Heading1"/>
        <w:spacing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ASCEND teams may also </w:t>
      </w:r>
      <w:r w:rsidRPr="000E0997">
        <w:rPr>
          <w:rFonts w:ascii="Times New Roman" w:hAnsi="Times New Roman" w:cs="Times New Roman"/>
          <w:bCs/>
          <w:color w:val="000000" w:themeColor="text1"/>
          <w:sz w:val="24"/>
          <w:szCs w:val="24"/>
          <w:u w:val="single"/>
        </w:rPr>
        <w:t>optionally</w:t>
      </w:r>
      <w:r>
        <w:rPr>
          <w:rFonts w:ascii="Times New Roman" w:hAnsi="Times New Roman" w:cs="Times New Roman"/>
          <w:bCs/>
          <w:color w:val="000000" w:themeColor="text1"/>
          <w:sz w:val="24"/>
          <w:szCs w:val="24"/>
        </w:rPr>
        <w:t xml:space="preserve"> choose to present</w:t>
      </w:r>
      <w:r w:rsidR="002D6748" w:rsidRPr="00BE011E">
        <w:rPr>
          <w:rFonts w:ascii="Times New Roman" w:hAnsi="Times New Roman" w:cs="Times New Roman"/>
          <w:bCs/>
          <w:color w:val="000000" w:themeColor="text1"/>
          <w:sz w:val="24"/>
          <w:szCs w:val="24"/>
        </w:rPr>
        <w:t xml:space="preserve"> </w:t>
      </w:r>
      <w:r w:rsidR="0068009B">
        <w:rPr>
          <w:rFonts w:ascii="Times New Roman" w:hAnsi="Times New Roman" w:cs="Times New Roman"/>
          <w:bCs/>
          <w:color w:val="000000" w:themeColor="text1"/>
          <w:sz w:val="24"/>
          <w:szCs w:val="24"/>
        </w:rPr>
        <w:t>one</w:t>
      </w:r>
      <w:r>
        <w:rPr>
          <w:rFonts w:ascii="Times New Roman" w:hAnsi="Times New Roman" w:cs="Times New Roman"/>
          <w:bCs/>
          <w:color w:val="000000" w:themeColor="text1"/>
          <w:sz w:val="24"/>
          <w:szCs w:val="24"/>
        </w:rPr>
        <w:t xml:space="preserve"> Symposium</w:t>
      </w:r>
      <w:r w:rsidR="002D6748" w:rsidRPr="00BE011E">
        <w:rPr>
          <w:rFonts w:ascii="Times New Roman" w:hAnsi="Times New Roman" w:cs="Times New Roman"/>
          <w:bCs/>
          <w:color w:val="000000" w:themeColor="text1"/>
          <w:sz w:val="24"/>
          <w:szCs w:val="24"/>
        </w:rPr>
        <w:t xml:space="preserve"> PowerPoint presentation (10 minutes</w:t>
      </w:r>
      <w:r w:rsidR="00BE011E">
        <w:rPr>
          <w:rFonts w:ascii="Times New Roman" w:hAnsi="Times New Roman" w:cs="Times New Roman"/>
          <w:bCs/>
          <w:color w:val="000000" w:themeColor="text1"/>
          <w:sz w:val="24"/>
          <w:szCs w:val="24"/>
        </w:rPr>
        <w:t xml:space="preserve"> total per team</w:t>
      </w:r>
      <w:r w:rsidR="00644892">
        <w:rPr>
          <w:rFonts w:ascii="Times New Roman" w:hAnsi="Times New Roman" w:cs="Times New Roman"/>
          <w:bCs/>
          <w:color w:val="000000" w:themeColor="text1"/>
          <w:sz w:val="24"/>
          <w:szCs w:val="24"/>
        </w:rPr>
        <w:t xml:space="preserve"> which includes ~7 minutes for the presentation and ~2-3 minutes for questions</w:t>
      </w:r>
      <w:r w:rsidR="002D6748" w:rsidRPr="00BE011E">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in one of the Symposium sessions. However, this document specifically focuses on poster design</w:t>
      </w:r>
      <w:r w:rsidR="00705873">
        <w:rPr>
          <w:rFonts w:ascii="Times New Roman" w:hAnsi="Times New Roman" w:cs="Times New Roman"/>
          <w:bCs/>
          <w:color w:val="000000" w:themeColor="text1"/>
          <w:sz w:val="24"/>
          <w:szCs w:val="24"/>
        </w:rPr>
        <w:t xml:space="preserve"> tips</w:t>
      </w:r>
      <w:r>
        <w:rPr>
          <w:rFonts w:ascii="Times New Roman" w:hAnsi="Times New Roman" w:cs="Times New Roman"/>
          <w:bCs/>
          <w:color w:val="000000" w:themeColor="text1"/>
          <w:sz w:val="24"/>
          <w:szCs w:val="24"/>
        </w:rPr>
        <w:t>. For PowerPoint design</w:t>
      </w:r>
      <w:r w:rsidR="00705873">
        <w:rPr>
          <w:rFonts w:ascii="Times New Roman" w:hAnsi="Times New Roman" w:cs="Times New Roman"/>
          <w:bCs/>
          <w:color w:val="000000" w:themeColor="text1"/>
          <w:sz w:val="24"/>
          <w:szCs w:val="24"/>
        </w:rPr>
        <w:t xml:space="preserve"> tips</w:t>
      </w:r>
      <w:r>
        <w:rPr>
          <w:rFonts w:ascii="Times New Roman" w:hAnsi="Times New Roman" w:cs="Times New Roman"/>
          <w:bCs/>
          <w:color w:val="000000" w:themeColor="text1"/>
          <w:sz w:val="24"/>
          <w:szCs w:val="24"/>
        </w:rPr>
        <w:t xml:space="preserve">, please see the “PowerPoint Presentation Preparation” document </w:t>
      </w:r>
      <w:r w:rsidR="00705873">
        <w:rPr>
          <w:rFonts w:ascii="Times New Roman" w:hAnsi="Times New Roman" w:cs="Times New Roman"/>
          <w:bCs/>
          <w:color w:val="000000" w:themeColor="text1"/>
          <w:sz w:val="24"/>
          <w:szCs w:val="24"/>
        </w:rPr>
        <w:t>linked on this webpage</w:t>
      </w:r>
      <w:r>
        <w:rPr>
          <w:rFonts w:ascii="Times New Roman" w:hAnsi="Times New Roman" w:cs="Times New Roman"/>
          <w:bCs/>
          <w:color w:val="000000" w:themeColor="text1"/>
          <w:sz w:val="24"/>
          <w:szCs w:val="24"/>
        </w:rPr>
        <w:t xml:space="preserve">. </w:t>
      </w:r>
    </w:p>
    <w:p w14:paraId="64203500" w14:textId="77777777" w:rsidR="00BE011E" w:rsidRDefault="00BE011E" w:rsidP="00BE011E">
      <w:pPr>
        <w:spacing w:after="0" w:line="240" w:lineRule="auto"/>
        <w:rPr>
          <w:rFonts w:ascii="Times New Roman" w:hAnsi="Times New Roman" w:cs="Times New Roman"/>
          <w:sz w:val="24"/>
          <w:szCs w:val="24"/>
        </w:rPr>
      </w:pPr>
    </w:p>
    <w:p w14:paraId="4A0A92A7" w14:textId="77777777" w:rsidR="0068009B" w:rsidRPr="00BE011E" w:rsidRDefault="0068009B" w:rsidP="0068009B">
      <w:pPr>
        <w:spacing w:after="0" w:line="240" w:lineRule="auto"/>
        <w:rPr>
          <w:rFonts w:ascii="Times New Roman" w:hAnsi="Times New Roman" w:cs="Times New Roman"/>
          <w:sz w:val="24"/>
          <w:szCs w:val="24"/>
        </w:rPr>
      </w:pPr>
    </w:p>
    <w:p w14:paraId="12A8E3EB" w14:textId="77777777" w:rsidR="0068009B" w:rsidRPr="0068009B" w:rsidRDefault="0068009B" w:rsidP="002D6748">
      <w:pPr>
        <w:rPr>
          <w:rFonts w:ascii="Times New Roman" w:hAnsi="Times New Roman" w:cs="Times New Roman"/>
          <w:b/>
          <w:bCs/>
          <w:sz w:val="24"/>
          <w:szCs w:val="24"/>
        </w:rPr>
      </w:pPr>
      <w:r w:rsidRPr="006646CC">
        <w:rPr>
          <w:rFonts w:ascii="Times New Roman" w:hAnsi="Times New Roman" w:cs="Times New Roman"/>
          <w:b/>
          <w:bCs/>
          <w:i/>
          <w:iCs/>
          <w:sz w:val="24"/>
          <w:szCs w:val="24"/>
        </w:rPr>
        <w:t>Setup</w:t>
      </w:r>
      <w:r w:rsidRPr="0068009B">
        <w:rPr>
          <w:rFonts w:ascii="Times New Roman" w:hAnsi="Times New Roman" w:cs="Times New Roman"/>
          <w:b/>
          <w:bCs/>
          <w:sz w:val="24"/>
          <w:szCs w:val="24"/>
        </w:rPr>
        <w:t>:</w:t>
      </w:r>
    </w:p>
    <w:p w14:paraId="743C5A47" w14:textId="438C13F0" w:rsidR="0068009B" w:rsidRDefault="0068009B" w:rsidP="002D6748">
      <w:pPr>
        <w:rPr>
          <w:rFonts w:ascii="Times New Roman" w:hAnsi="Times New Roman" w:cs="Times New Roman"/>
          <w:sz w:val="24"/>
          <w:szCs w:val="24"/>
        </w:rPr>
      </w:pPr>
      <w:r>
        <w:rPr>
          <w:rFonts w:ascii="Times New Roman" w:hAnsi="Times New Roman" w:cs="Times New Roman"/>
          <w:sz w:val="24"/>
          <w:szCs w:val="24"/>
        </w:rPr>
        <w:t>P</w:t>
      </w:r>
      <w:r w:rsidR="002D6748" w:rsidRPr="00BE011E">
        <w:rPr>
          <w:rFonts w:ascii="Times New Roman" w:hAnsi="Times New Roman" w:cs="Times New Roman"/>
          <w:sz w:val="24"/>
          <w:szCs w:val="24"/>
        </w:rPr>
        <w:t>osters will be printed, mounted</w:t>
      </w:r>
      <w:r w:rsidR="000E0997">
        <w:rPr>
          <w:rFonts w:ascii="Times New Roman" w:hAnsi="Times New Roman" w:cs="Times New Roman"/>
          <w:sz w:val="24"/>
          <w:szCs w:val="24"/>
        </w:rPr>
        <w:t xml:space="preserve"> on foam core</w:t>
      </w:r>
      <w:r w:rsidR="002D6748" w:rsidRPr="00BE011E">
        <w:rPr>
          <w:rFonts w:ascii="Times New Roman" w:hAnsi="Times New Roman" w:cs="Times New Roman"/>
          <w:sz w:val="24"/>
          <w:szCs w:val="24"/>
        </w:rPr>
        <w:t xml:space="preserve">, and displayed on an easel </w:t>
      </w:r>
      <w:r>
        <w:rPr>
          <w:rFonts w:ascii="Times New Roman" w:hAnsi="Times New Roman" w:cs="Times New Roman"/>
          <w:sz w:val="24"/>
          <w:szCs w:val="24"/>
        </w:rPr>
        <w:t xml:space="preserve">by </w:t>
      </w:r>
      <w:r w:rsidR="000E0997">
        <w:rPr>
          <w:rFonts w:ascii="Times New Roman" w:hAnsi="Times New Roman" w:cs="Times New Roman"/>
          <w:sz w:val="24"/>
          <w:szCs w:val="24"/>
        </w:rPr>
        <w:t>Arizona Space Grant</w:t>
      </w:r>
      <w:r w:rsidR="00705873">
        <w:rPr>
          <w:rFonts w:ascii="Times New Roman" w:hAnsi="Times New Roman" w:cs="Times New Roman"/>
          <w:sz w:val="24"/>
          <w:szCs w:val="24"/>
        </w:rPr>
        <w:t xml:space="preserve"> management</w:t>
      </w:r>
      <w:r>
        <w:rPr>
          <w:rFonts w:ascii="Times New Roman" w:hAnsi="Times New Roman" w:cs="Times New Roman"/>
          <w:sz w:val="24"/>
          <w:szCs w:val="24"/>
        </w:rPr>
        <w:t xml:space="preserve">. </w:t>
      </w:r>
      <w:r w:rsidR="00705873">
        <w:rPr>
          <w:rFonts w:ascii="Times New Roman" w:hAnsi="Times New Roman" w:cs="Times New Roman"/>
          <w:sz w:val="24"/>
          <w:szCs w:val="24"/>
        </w:rPr>
        <w:t>ASCEND t</w:t>
      </w:r>
      <w:r>
        <w:rPr>
          <w:rFonts w:ascii="Times New Roman" w:hAnsi="Times New Roman" w:cs="Times New Roman"/>
          <w:sz w:val="24"/>
          <w:szCs w:val="24"/>
        </w:rPr>
        <w:t xml:space="preserve">eams are </w:t>
      </w:r>
      <w:r w:rsidRPr="0068009B">
        <w:rPr>
          <w:rFonts w:ascii="Times New Roman" w:hAnsi="Times New Roman" w:cs="Times New Roman"/>
          <w:i/>
          <w:iCs/>
          <w:sz w:val="24"/>
          <w:szCs w:val="24"/>
        </w:rPr>
        <w:t>not</w:t>
      </w:r>
      <w:r>
        <w:rPr>
          <w:rFonts w:ascii="Times New Roman" w:hAnsi="Times New Roman" w:cs="Times New Roman"/>
          <w:sz w:val="24"/>
          <w:szCs w:val="24"/>
        </w:rPr>
        <w:t xml:space="preserve"> responsible for printing and bringing their own posters</w:t>
      </w:r>
      <w:r w:rsidR="00644892">
        <w:rPr>
          <w:rFonts w:ascii="Times New Roman" w:hAnsi="Times New Roman" w:cs="Times New Roman"/>
          <w:sz w:val="24"/>
          <w:szCs w:val="24"/>
        </w:rPr>
        <w:t xml:space="preserve"> to the </w:t>
      </w:r>
      <w:r w:rsidR="000F7B26">
        <w:rPr>
          <w:rFonts w:ascii="Times New Roman" w:hAnsi="Times New Roman" w:cs="Times New Roman"/>
          <w:sz w:val="24"/>
          <w:szCs w:val="24"/>
        </w:rPr>
        <w:t>Symposium but</w:t>
      </w:r>
      <w:r w:rsidR="00430071">
        <w:rPr>
          <w:rFonts w:ascii="Times New Roman" w:hAnsi="Times New Roman" w:cs="Times New Roman"/>
          <w:sz w:val="24"/>
          <w:szCs w:val="24"/>
        </w:rPr>
        <w:t xml:space="preserve"> are responsible for submitting a PDF copy of their poster by the deadline</w:t>
      </w:r>
      <w:r w:rsidR="000E0997">
        <w:rPr>
          <w:rFonts w:ascii="Times New Roman" w:hAnsi="Times New Roman" w:cs="Times New Roman"/>
          <w:sz w:val="24"/>
          <w:szCs w:val="24"/>
        </w:rPr>
        <w:t xml:space="preserve"> so that it can be prepared on their behalf</w:t>
      </w:r>
      <w:r w:rsidR="00430071">
        <w:rPr>
          <w:rFonts w:ascii="Times New Roman" w:hAnsi="Times New Roman" w:cs="Times New Roman"/>
          <w:sz w:val="24"/>
          <w:szCs w:val="24"/>
        </w:rPr>
        <w:t>.</w:t>
      </w:r>
      <w:r>
        <w:rPr>
          <w:rFonts w:ascii="Times New Roman" w:hAnsi="Times New Roman" w:cs="Times New Roman"/>
          <w:sz w:val="24"/>
          <w:szCs w:val="24"/>
        </w:rPr>
        <w:t xml:space="preserve"> </w:t>
      </w:r>
    </w:p>
    <w:p w14:paraId="352D1624" w14:textId="72680BF7" w:rsidR="00705873" w:rsidRDefault="00705873" w:rsidP="00705873">
      <w:pPr>
        <w:rPr>
          <w:rFonts w:ascii="Times New Roman" w:hAnsi="Times New Roman" w:cs="Times New Roman"/>
          <w:sz w:val="24"/>
          <w:szCs w:val="24"/>
        </w:rPr>
      </w:pPr>
      <w:r>
        <w:rPr>
          <w:rFonts w:ascii="Times New Roman" w:hAnsi="Times New Roman" w:cs="Times New Roman"/>
          <w:sz w:val="24"/>
          <w:szCs w:val="24"/>
        </w:rPr>
        <w:t xml:space="preserve">The ASCEND Poster Session will occur in a large ballroom. The Space Grant management team will put up posters on behalf of the ASCEND teams before the start of the poster session. If ASCEND teams have anything to add (such as their payload for display) please make sure to arrive early to the session. </w:t>
      </w:r>
    </w:p>
    <w:p w14:paraId="4A604091" w14:textId="136D2D4F" w:rsidR="0068009B" w:rsidRDefault="0068009B" w:rsidP="0068009B">
      <w:pPr>
        <w:rPr>
          <w:rFonts w:ascii="Times New Roman" w:hAnsi="Times New Roman" w:cs="Times New Roman"/>
          <w:sz w:val="24"/>
          <w:szCs w:val="24"/>
        </w:rPr>
      </w:pPr>
      <w:r>
        <w:rPr>
          <w:rFonts w:ascii="Times New Roman" w:hAnsi="Times New Roman" w:cs="Times New Roman"/>
          <w:sz w:val="24"/>
          <w:szCs w:val="24"/>
        </w:rPr>
        <w:t>Each team will be assigned a poster number</w:t>
      </w:r>
      <w:r w:rsidR="00430071">
        <w:rPr>
          <w:rFonts w:ascii="Times New Roman" w:hAnsi="Times New Roman" w:cs="Times New Roman"/>
          <w:sz w:val="24"/>
          <w:szCs w:val="24"/>
        </w:rPr>
        <w:t xml:space="preserve"> in </w:t>
      </w:r>
      <w:r w:rsidR="000E0997">
        <w:rPr>
          <w:rFonts w:ascii="Times New Roman" w:hAnsi="Times New Roman" w:cs="Times New Roman"/>
          <w:sz w:val="24"/>
          <w:szCs w:val="24"/>
        </w:rPr>
        <w:t xml:space="preserve">April that corresponds with their poster placement </w:t>
      </w:r>
      <w:r w:rsidR="00705873">
        <w:rPr>
          <w:rFonts w:ascii="Times New Roman" w:hAnsi="Times New Roman" w:cs="Times New Roman"/>
          <w:sz w:val="24"/>
          <w:szCs w:val="24"/>
        </w:rPr>
        <w:t>in</w:t>
      </w:r>
      <w:r w:rsidR="000E0997">
        <w:rPr>
          <w:rFonts w:ascii="Times New Roman" w:hAnsi="Times New Roman" w:cs="Times New Roman"/>
          <w:sz w:val="24"/>
          <w:szCs w:val="24"/>
        </w:rPr>
        <w:t xml:space="preserve"> the Symposium</w:t>
      </w:r>
      <w:r w:rsidR="00705873">
        <w:rPr>
          <w:rFonts w:ascii="Times New Roman" w:hAnsi="Times New Roman" w:cs="Times New Roman"/>
          <w:sz w:val="24"/>
          <w:szCs w:val="24"/>
        </w:rPr>
        <w:t xml:space="preserve"> ballroom</w:t>
      </w:r>
      <w:r w:rsidR="00430071">
        <w:rPr>
          <w:rFonts w:ascii="Times New Roman" w:hAnsi="Times New Roman" w:cs="Times New Roman"/>
          <w:sz w:val="24"/>
          <w:szCs w:val="24"/>
        </w:rPr>
        <w:t>.</w:t>
      </w:r>
      <w:r>
        <w:rPr>
          <w:rFonts w:ascii="Times New Roman" w:hAnsi="Times New Roman" w:cs="Times New Roman"/>
          <w:sz w:val="24"/>
          <w:szCs w:val="24"/>
        </w:rPr>
        <w:t xml:space="preserve"> </w:t>
      </w:r>
      <w:r w:rsidR="000F7B26">
        <w:rPr>
          <w:rFonts w:ascii="Times New Roman" w:hAnsi="Times New Roman" w:cs="Times New Roman"/>
          <w:sz w:val="24"/>
          <w:szCs w:val="24"/>
        </w:rPr>
        <w:t xml:space="preserve">A general map of the poster placements will be sent out before the Symposium. </w:t>
      </w:r>
      <w:r w:rsidR="000E0997">
        <w:rPr>
          <w:rFonts w:ascii="Times New Roman" w:hAnsi="Times New Roman" w:cs="Times New Roman"/>
          <w:sz w:val="24"/>
          <w:szCs w:val="24"/>
        </w:rPr>
        <w:t xml:space="preserve">For teams that choose to also present a PowerPoint, </w:t>
      </w:r>
      <w:r w:rsidR="000F7B26">
        <w:rPr>
          <w:rFonts w:ascii="Times New Roman" w:hAnsi="Times New Roman" w:cs="Times New Roman"/>
          <w:sz w:val="24"/>
          <w:szCs w:val="24"/>
        </w:rPr>
        <w:t>we suggest</w:t>
      </w:r>
      <w:r w:rsidRPr="00BE011E">
        <w:rPr>
          <w:rFonts w:ascii="Times New Roman" w:hAnsi="Times New Roman" w:cs="Times New Roman"/>
          <w:sz w:val="24"/>
          <w:szCs w:val="24"/>
        </w:rPr>
        <w:t xml:space="preserve"> </w:t>
      </w:r>
      <w:r w:rsidR="00430071">
        <w:rPr>
          <w:rFonts w:ascii="Times New Roman" w:hAnsi="Times New Roman" w:cs="Times New Roman"/>
          <w:sz w:val="24"/>
          <w:szCs w:val="24"/>
        </w:rPr>
        <w:t>teams</w:t>
      </w:r>
      <w:r w:rsidRPr="00BE011E">
        <w:rPr>
          <w:rFonts w:ascii="Times New Roman" w:hAnsi="Times New Roman" w:cs="Times New Roman"/>
          <w:sz w:val="24"/>
          <w:szCs w:val="24"/>
        </w:rPr>
        <w:t xml:space="preserve"> add </w:t>
      </w:r>
      <w:r w:rsidR="00705873">
        <w:rPr>
          <w:rFonts w:ascii="Times New Roman" w:hAnsi="Times New Roman" w:cs="Times New Roman"/>
          <w:sz w:val="24"/>
          <w:szCs w:val="24"/>
        </w:rPr>
        <w:t>this</w:t>
      </w:r>
      <w:r w:rsidR="000F7B26">
        <w:rPr>
          <w:rFonts w:ascii="Times New Roman" w:hAnsi="Times New Roman" w:cs="Times New Roman"/>
          <w:sz w:val="24"/>
          <w:szCs w:val="24"/>
        </w:rPr>
        <w:t xml:space="preserve"> poster</w:t>
      </w:r>
      <w:r w:rsidRPr="00BE011E">
        <w:rPr>
          <w:rFonts w:ascii="Times New Roman" w:hAnsi="Times New Roman" w:cs="Times New Roman"/>
          <w:sz w:val="24"/>
          <w:szCs w:val="24"/>
        </w:rPr>
        <w:t xml:space="preserve"> number to </w:t>
      </w:r>
      <w:r w:rsidR="00430071">
        <w:rPr>
          <w:rFonts w:ascii="Times New Roman" w:hAnsi="Times New Roman" w:cs="Times New Roman"/>
          <w:sz w:val="24"/>
          <w:szCs w:val="24"/>
        </w:rPr>
        <w:t>their</w:t>
      </w:r>
      <w:r w:rsidRPr="00BE011E">
        <w:rPr>
          <w:rFonts w:ascii="Times New Roman" w:hAnsi="Times New Roman" w:cs="Times New Roman"/>
          <w:sz w:val="24"/>
          <w:szCs w:val="24"/>
        </w:rPr>
        <w:t xml:space="preserve"> PowerPoint. For example, on the last slide of </w:t>
      </w:r>
      <w:r w:rsidR="00430071">
        <w:rPr>
          <w:rFonts w:ascii="Times New Roman" w:hAnsi="Times New Roman" w:cs="Times New Roman"/>
          <w:sz w:val="24"/>
          <w:szCs w:val="24"/>
        </w:rPr>
        <w:t>the</w:t>
      </w:r>
      <w:r w:rsidRPr="00BE011E">
        <w:rPr>
          <w:rFonts w:ascii="Times New Roman" w:hAnsi="Times New Roman" w:cs="Times New Roman"/>
          <w:sz w:val="24"/>
          <w:szCs w:val="24"/>
        </w:rPr>
        <w:t xml:space="preserve"> PowerPoint,</w:t>
      </w:r>
      <w:r w:rsidR="00430071">
        <w:rPr>
          <w:rFonts w:ascii="Times New Roman" w:hAnsi="Times New Roman" w:cs="Times New Roman"/>
          <w:sz w:val="24"/>
          <w:szCs w:val="24"/>
        </w:rPr>
        <w:t xml:space="preserve"> teams may want to add…</w:t>
      </w:r>
      <w:r w:rsidRPr="00BE011E">
        <w:rPr>
          <w:rFonts w:ascii="Times New Roman" w:hAnsi="Times New Roman" w:cs="Times New Roman"/>
          <w:sz w:val="24"/>
          <w:szCs w:val="24"/>
        </w:rPr>
        <w:t xml:space="preserve"> “Come visit Poster 3 for more information about this project”. </w:t>
      </w:r>
    </w:p>
    <w:p w14:paraId="4C8EE83B" w14:textId="77777777" w:rsidR="00430071" w:rsidRDefault="0068009B" w:rsidP="003F1FB7">
      <w:pPr>
        <w:rPr>
          <w:rFonts w:ascii="Times New Roman" w:hAnsi="Times New Roman" w:cs="Times New Roman"/>
          <w:sz w:val="24"/>
          <w:szCs w:val="24"/>
        </w:rPr>
      </w:pPr>
      <w:r w:rsidRPr="006646CC">
        <w:rPr>
          <w:rFonts w:ascii="Times New Roman" w:hAnsi="Times New Roman" w:cs="Times New Roman"/>
          <w:b/>
          <w:bCs/>
          <w:i/>
          <w:iCs/>
          <w:sz w:val="24"/>
          <w:szCs w:val="24"/>
        </w:rPr>
        <w:t>During</w:t>
      </w:r>
      <w:r>
        <w:rPr>
          <w:rFonts w:ascii="Times New Roman" w:hAnsi="Times New Roman" w:cs="Times New Roman"/>
          <w:sz w:val="24"/>
          <w:szCs w:val="24"/>
        </w:rPr>
        <w:t>:</w:t>
      </w:r>
      <w:r w:rsidR="003F1FB7">
        <w:rPr>
          <w:rFonts w:ascii="Times New Roman" w:hAnsi="Times New Roman" w:cs="Times New Roman"/>
          <w:sz w:val="24"/>
          <w:szCs w:val="24"/>
        </w:rPr>
        <w:t xml:space="preserve"> </w:t>
      </w:r>
    </w:p>
    <w:p w14:paraId="216FF17B" w14:textId="343CEB48" w:rsidR="00430071" w:rsidRDefault="00430071" w:rsidP="003F1FB7">
      <w:pPr>
        <w:rPr>
          <w:rFonts w:ascii="Times New Roman" w:hAnsi="Times New Roman" w:cs="Times New Roman"/>
          <w:sz w:val="24"/>
          <w:szCs w:val="24"/>
        </w:rPr>
      </w:pPr>
      <w:r>
        <w:rPr>
          <w:rFonts w:ascii="Times New Roman" w:hAnsi="Times New Roman" w:cs="Times New Roman"/>
          <w:sz w:val="24"/>
          <w:szCs w:val="24"/>
        </w:rPr>
        <w:lastRenderedPageBreak/>
        <w:t xml:space="preserve">Make sure to be prompt and prepared for the start of the </w:t>
      </w:r>
      <w:r w:rsidR="000F7B26">
        <w:rPr>
          <w:rFonts w:ascii="Times New Roman" w:hAnsi="Times New Roman" w:cs="Times New Roman"/>
          <w:sz w:val="24"/>
          <w:szCs w:val="24"/>
        </w:rPr>
        <w:t xml:space="preserve">poster </w:t>
      </w:r>
      <w:r>
        <w:rPr>
          <w:rFonts w:ascii="Times New Roman" w:hAnsi="Times New Roman" w:cs="Times New Roman"/>
          <w:sz w:val="24"/>
          <w:szCs w:val="24"/>
        </w:rPr>
        <w:t>session at the time it is scheduled to begin.</w:t>
      </w:r>
    </w:p>
    <w:p w14:paraId="5E8FD18D" w14:textId="77777777" w:rsidR="00430071" w:rsidRDefault="00430071" w:rsidP="003F1FB7">
      <w:pPr>
        <w:rPr>
          <w:rFonts w:ascii="Times New Roman" w:hAnsi="Times New Roman" w:cs="Times New Roman"/>
          <w:sz w:val="24"/>
          <w:szCs w:val="24"/>
        </w:rPr>
      </w:pPr>
      <w:r>
        <w:rPr>
          <w:rFonts w:ascii="Times New Roman" w:hAnsi="Times New Roman" w:cs="Times New Roman"/>
          <w:sz w:val="24"/>
          <w:szCs w:val="24"/>
        </w:rPr>
        <w:t>Expect students, mentors, and general Symposium attendees to be walking around the room and asking questions about your poster and work. Oftentimes, people will not read the entire poster, but rather pinpoint something an</w:t>
      </w:r>
      <w:r w:rsidR="00BB39E9">
        <w:rPr>
          <w:rFonts w:ascii="Times New Roman" w:hAnsi="Times New Roman" w:cs="Times New Roman"/>
          <w:sz w:val="24"/>
          <w:szCs w:val="24"/>
        </w:rPr>
        <w:t>d</w:t>
      </w:r>
      <w:r>
        <w:rPr>
          <w:rFonts w:ascii="Times New Roman" w:hAnsi="Times New Roman" w:cs="Times New Roman"/>
          <w:sz w:val="24"/>
          <w:szCs w:val="24"/>
        </w:rPr>
        <w:t xml:space="preserve"> ask a question about it. Remember, you are the experts on your own project!</w:t>
      </w:r>
    </w:p>
    <w:p w14:paraId="4E66EE35" w14:textId="6ABEE39F" w:rsidR="0068009B" w:rsidRDefault="003F1FB7" w:rsidP="002D6748">
      <w:pPr>
        <w:rPr>
          <w:rFonts w:ascii="Times New Roman" w:hAnsi="Times New Roman" w:cs="Times New Roman"/>
          <w:sz w:val="24"/>
          <w:szCs w:val="24"/>
        </w:rPr>
      </w:pPr>
      <w:r w:rsidRPr="00BE011E">
        <w:rPr>
          <w:rFonts w:ascii="Times New Roman" w:hAnsi="Times New Roman" w:cs="Times New Roman"/>
          <w:sz w:val="24"/>
          <w:szCs w:val="24"/>
        </w:rPr>
        <w:t xml:space="preserve">The entire ASCEND team does not need to stand by the </w:t>
      </w:r>
      <w:proofErr w:type="gramStart"/>
      <w:r w:rsidRPr="00BE011E">
        <w:rPr>
          <w:rFonts w:ascii="Times New Roman" w:hAnsi="Times New Roman" w:cs="Times New Roman"/>
          <w:sz w:val="24"/>
          <w:szCs w:val="24"/>
        </w:rPr>
        <w:t>poster</w:t>
      </w:r>
      <w:proofErr w:type="gramEnd"/>
      <w:r w:rsidRPr="00BE011E">
        <w:rPr>
          <w:rFonts w:ascii="Times New Roman" w:hAnsi="Times New Roman" w:cs="Times New Roman"/>
          <w:sz w:val="24"/>
          <w:szCs w:val="24"/>
        </w:rPr>
        <w:t xml:space="preserve"> the entire </w:t>
      </w:r>
      <w:r w:rsidR="00240050">
        <w:rPr>
          <w:rFonts w:ascii="Times New Roman" w:hAnsi="Times New Roman" w:cs="Times New Roman"/>
          <w:sz w:val="24"/>
          <w:szCs w:val="24"/>
        </w:rPr>
        <w:t>session</w:t>
      </w:r>
      <w:r w:rsidR="00705873">
        <w:rPr>
          <w:rFonts w:ascii="Times New Roman" w:hAnsi="Times New Roman" w:cs="Times New Roman"/>
          <w:sz w:val="24"/>
          <w:szCs w:val="24"/>
        </w:rPr>
        <w:t>. Instead, we suggest rotating responsibilities so that everyone gets a chance to talk to attendees in addition to</w:t>
      </w:r>
      <w:r w:rsidR="00240050">
        <w:rPr>
          <w:rFonts w:ascii="Times New Roman" w:hAnsi="Times New Roman" w:cs="Times New Roman"/>
          <w:sz w:val="24"/>
          <w:szCs w:val="24"/>
        </w:rPr>
        <w:t xml:space="preserve"> </w:t>
      </w:r>
      <w:r w:rsidRPr="00BE011E">
        <w:rPr>
          <w:rFonts w:ascii="Times New Roman" w:hAnsi="Times New Roman" w:cs="Times New Roman"/>
          <w:sz w:val="24"/>
          <w:szCs w:val="24"/>
        </w:rPr>
        <w:t>visit</w:t>
      </w:r>
      <w:r w:rsidR="00705873">
        <w:rPr>
          <w:rFonts w:ascii="Times New Roman" w:hAnsi="Times New Roman" w:cs="Times New Roman"/>
          <w:sz w:val="24"/>
          <w:szCs w:val="24"/>
        </w:rPr>
        <w:t>ing</w:t>
      </w:r>
      <w:r w:rsidRPr="00BE011E">
        <w:rPr>
          <w:rFonts w:ascii="Times New Roman" w:hAnsi="Times New Roman" w:cs="Times New Roman"/>
          <w:sz w:val="24"/>
          <w:szCs w:val="24"/>
        </w:rPr>
        <w:t xml:space="preserve"> other posters</w:t>
      </w:r>
      <w:r w:rsidR="00430071">
        <w:rPr>
          <w:rFonts w:ascii="Times New Roman" w:hAnsi="Times New Roman" w:cs="Times New Roman"/>
          <w:sz w:val="24"/>
          <w:szCs w:val="24"/>
        </w:rPr>
        <w:t xml:space="preserve">. </w:t>
      </w:r>
      <w:r w:rsidRPr="00BE011E">
        <w:rPr>
          <w:rFonts w:ascii="Times New Roman" w:hAnsi="Times New Roman" w:cs="Times New Roman"/>
          <w:sz w:val="24"/>
          <w:szCs w:val="24"/>
        </w:rPr>
        <w:t>However, it is recommended that at least t</w:t>
      </w:r>
      <w:r w:rsidR="00705873">
        <w:rPr>
          <w:rFonts w:ascii="Times New Roman" w:hAnsi="Times New Roman" w:cs="Times New Roman"/>
          <w:sz w:val="24"/>
          <w:szCs w:val="24"/>
        </w:rPr>
        <w:t>hree</w:t>
      </w:r>
      <w:r w:rsidRPr="00BE011E">
        <w:rPr>
          <w:rFonts w:ascii="Times New Roman" w:hAnsi="Times New Roman" w:cs="Times New Roman"/>
          <w:sz w:val="24"/>
          <w:szCs w:val="24"/>
        </w:rPr>
        <w:t xml:space="preserve"> members of the team </w:t>
      </w:r>
      <w:r w:rsidR="00240050" w:rsidRPr="00BE011E">
        <w:rPr>
          <w:rFonts w:ascii="Times New Roman" w:hAnsi="Times New Roman" w:cs="Times New Roman"/>
          <w:sz w:val="24"/>
          <w:szCs w:val="24"/>
        </w:rPr>
        <w:t>always be by the poster</w:t>
      </w:r>
      <w:r w:rsidR="00240050">
        <w:rPr>
          <w:rFonts w:ascii="Times New Roman" w:hAnsi="Times New Roman" w:cs="Times New Roman"/>
          <w:sz w:val="24"/>
          <w:szCs w:val="24"/>
        </w:rPr>
        <w:t>.</w:t>
      </w:r>
      <w:r w:rsidRPr="00BE011E">
        <w:rPr>
          <w:rFonts w:ascii="Times New Roman" w:hAnsi="Times New Roman" w:cs="Times New Roman"/>
          <w:sz w:val="24"/>
          <w:szCs w:val="24"/>
        </w:rPr>
        <w:t xml:space="preserve"> </w:t>
      </w:r>
    </w:p>
    <w:p w14:paraId="5DCD34E1" w14:textId="77777777" w:rsidR="0068009B" w:rsidRDefault="0068009B" w:rsidP="002D6748">
      <w:pPr>
        <w:rPr>
          <w:rFonts w:ascii="Times New Roman" w:hAnsi="Times New Roman" w:cs="Times New Roman"/>
          <w:sz w:val="24"/>
          <w:szCs w:val="24"/>
        </w:rPr>
      </w:pPr>
      <w:r w:rsidRPr="006646CC">
        <w:rPr>
          <w:rFonts w:ascii="Times New Roman" w:hAnsi="Times New Roman" w:cs="Times New Roman"/>
          <w:b/>
          <w:bCs/>
          <w:i/>
          <w:iCs/>
          <w:sz w:val="24"/>
          <w:szCs w:val="24"/>
        </w:rPr>
        <w:t>After</w:t>
      </w:r>
      <w:r>
        <w:rPr>
          <w:rFonts w:ascii="Times New Roman" w:hAnsi="Times New Roman" w:cs="Times New Roman"/>
          <w:sz w:val="24"/>
          <w:szCs w:val="24"/>
        </w:rPr>
        <w:t>:</w:t>
      </w:r>
    </w:p>
    <w:p w14:paraId="24727C79" w14:textId="382F3E74" w:rsidR="00D84FAD" w:rsidRDefault="00430071" w:rsidP="0043007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Once</w:t>
      </w:r>
      <w:r w:rsidR="00D84FAD" w:rsidRPr="00BE011E">
        <w:rPr>
          <w:rFonts w:ascii="Times New Roman" w:hAnsi="Times New Roman" w:cs="Times New Roman"/>
          <w:color w:val="000000"/>
          <w:sz w:val="24"/>
          <w:szCs w:val="24"/>
        </w:rPr>
        <w:t xml:space="preserve"> the Symposium is over, each team </w:t>
      </w:r>
      <w:r>
        <w:rPr>
          <w:rFonts w:ascii="Times New Roman" w:hAnsi="Times New Roman" w:cs="Times New Roman"/>
          <w:color w:val="000000"/>
          <w:sz w:val="24"/>
          <w:szCs w:val="24"/>
        </w:rPr>
        <w:t>will be</w:t>
      </w:r>
      <w:r w:rsidR="00D84FAD" w:rsidRPr="00BE011E">
        <w:rPr>
          <w:rFonts w:ascii="Times New Roman" w:hAnsi="Times New Roman" w:cs="Times New Roman"/>
          <w:color w:val="000000"/>
          <w:sz w:val="24"/>
          <w:szCs w:val="24"/>
        </w:rPr>
        <w:t xml:space="preserve"> </w:t>
      </w:r>
      <w:r w:rsidR="00E13081">
        <w:rPr>
          <w:rFonts w:ascii="Times New Roman" w:hAnsi="Times New Roman" w:cs="Times New Roman"/>
          <w:color w:val="000000"/>
          <w:sz w:val="24"/>
          <w:szCs w:val="24"/>
        </w:rPr>
        <w:t>asked</w:t>
      </w:r>
      <w:r w:rsidR="00D84FAD" w:rsidRPr="00BE011E">
        <w:rPr>
          <w:rFonts w:ascii="Times New Roman" w:hAnsi="Times New Roman" w:cs="Times New Roman"/>
          <w:color w:val="000000"/>
          <w:sz w:val="24"/>
          <w:szCs w:val="24"/>
        </w:rPr>
        <w:t xml:space="preserve"> to take their poster back to their respective </w:t>
      </w:r>
      <w:r>
        <w:rPr>
          <w:rFonts w:ascii="Times New Roman" w:hAnsi="Times New Roman" w:cs="Times New Roman"/>
          <w:color w:val="000000"/>
          <w:sz w:val="24"/>
          <w:szCs w:val="24"/>
        </w:rPr>
        <w:t>C</w:t>
      </w:r>
      <w:r w:rsidR="00D84FAD" w:rsidRPr="00BE011E">
        <w:rPr>
          <w:rFonts w:ascii="Times New Roman" w:hAnsi="Times New Roman" w:cs="Times New Roman"/>
          <w:color w:val="000000"/>
          <w:sz w:val="24"/>
          <w:szCs w:val="24"/>
        </w:rPr>
        <w:t>ollege/University. Posters will be rolled into poster tubes for each team, labeled</w:t>
      </w:r>
      <w:r w:rsidR="00705873">
        <w:rPr>
          <w:rFonts w:ascii="Times New Roman" w:hAnsi="Times New Roman" w:cs="Times New Roman"/>
          <w:color w:val="000000"/>
          <w:sz w:val="24"/>
          <w:szCs w:val="24"/>
        </w:rPr>
        <w:t xml:space="preserve"> with the school and team name</w:t>
      </w:r>
      <w:r w:rsidR="00D84FAD" w:rsidRPr="00BE011E">
        <w:rPr>
          <w:rFonts w:ascii="Times New Roman" w:hAnsi="Times New Roman" w:cs="Times New Roman"/>
          <w:color w:val="000000"/>
          <w:sz w:val="24"/>
          <w:szCs w:val="24"/>
        </w:rPr>
        <w:t xml:space="preserve">, and waiting for a </w:t>
      </w:r>
      <w:r w:rsidRPr="00BE011E">
        <w:rPr>
          <w:rFonts w:ascii="Times New Roman" w:hAnsi="Times New Roman" w:cs="Times New Roman"/>
          <w:color w:val="000000"/>
          <w:sz w:val="24"/>
          <w:szCs w:val="24"/>
        </w:rPr>
        <w:t>team member</w:t>
      </w:r>
      <w:r>
        <w:rPr>
          <w:rFonts w:ascii="Times New Roman" w:hAnsi="Times New Roman" w:cs="Times New Roman"/>
          <w:color w:val="000000"/>
          <w:sz w:val="24"/>
          <w:szCs w:val="24"/>
        </w:rPr>
        <w:t xml:space="preserve"> or mentor</w:t>
      </w:r>
      <w:r w:rsidR="00D84FAD" w:rsidRPr="00BE011E">
        <w:rPr>
          <w:rFonts w:ascii="Times New Roman" w:hAnsi="Times New Roman" w:cs="Times New Roman"/>
          <w:color w:val="000000"/>
          <w:sz w:val="24"/>
          <w:szCs w:val="24"/>
        </w:rPr>
        <w:t xml:space="preserve"> to pick them up at the Symposium check-in table.  </w:t>
      </w:r>
    </w:p>
    <w:p w14:paraId="571DF48A" w14:textId="77777777" w:rsidR="00430071" w:rsidRPr="00430071" w:rsidRDefault="00430071" w:rsidP="00430071">
      <w:pPr>
        <w:autoSpaceDE w:val="0"/>
        <w:autoSpaceDN w:val="0"/>
        <w:adjustRightInd w:val="0"/>
        <w:spacing w:after="0" w:line="240" w:lineRule="auto"/>
        <w:rPr>
          <w:rFonts w:ascii="Times New Roman" w:hAnsi="Times New Roman" w:cs="Times New Roman"/>
          <w:color w:val="000000"/>
          <w:sz w:val="24"/>
          <w:szCs w:val="24"/>
        </w:rPr>
      </w:pPr>
    </w:p>
    <w:p w14:paraId="333B3005" w14:textId="77777777" w:rsidR="00040DA2" w:rsidRPr="00137193" w:rsidRDefault="002D6748" w:rsidP="00430071">
      <w:pPr>
        <w:pStyle w:val="Heading1"/>
        <w:spacing w:before="0"/>
        <w:rPr>
          <w:rFonts w:ascii="Times New Roman" w:hAnsi="Times New Roman" w:cs="Times New Roman"/>
          <w:b/>
          <w:color w:val="1F3864" w:themeColor="accent5" w:themeShade="80"/>
          <w:sz w:val="28"/>
          <w:szCs w:val="28"/>
          <w:u w:val="single"/>
        </w:rPr>
      </w:pPr>
      <w:r w:rsidRPr="00137193">
        <w:rPr>
          <w:rFonts w:ascii="Times New Roman" w:hAnsi="Times New Roman" w:cs="Times New Roman"/>
          <w:b/>
          <w:color w:val="1F3864" w:themeColor="accent5" w:themeShade="80"/>
          <w:sz w:val="28"/>
          <w:szCs w:val="28"/>
          <w:u w:val="single"/>
        </w:rPr>
        <w:t>DISPLAY</w:t>
      </w:r>
      <w:r w:rsidR="00040DA2" w:rsidRPr="00137193">
        <w:rPr>
          <w:rFonts w:ascii="Times New Roman" w:hAnsi="Times New Roman" w:cs="Times New Roman"/>
          <w:b/>
          <w:color w:val="1F3864" w:themeColor="accent5" w:themeShade="80"/>
          <w:sz w:val="28"/>
          <w:szCs w:val="28"/>
          <w:u w:val="single"/>
        </w:rPr>
        <w:t>________________________________________________________</w:t>
      </w:r>
    </w:p>
    <w:p w14:paraId="00ADFA26" w14:textId="77777777" w:rsidR="00430071" w:rsidRDefault="00430071" w:rsidP="00430071">
      <w:pPr>
        <w:spacing w:after="0" w:line="240" w:lineRule="auto"/>
        <w:rPr>
          <w:rFonts w:ascii="Times New Roman" w:eastAsia="Times New Roman" w:hAnsi="Times New Roman" w:cs="Times New Roman"/>
          <w:sz w:val="24"/>
          <w:szCs w:val="24"/>
        </w:rPr>
      </w:pPr>
    </w:p>
    <w:p w14:paraId="2D623E7A" w14:textId="18775891" w:rsidR="00AE5481" w:rsidRPr="00BE011E" w:rsidRDefault="00AE5481" w:rsidP="00430071">
      <w:pPr>
        <w:spacing w:after="0" w:line="240" w:lineRule="auto"/>
        <w:rPr>
          <w:rFonts w:ascii="Times New Roman" w:eastAsia="Times New Roman" w:hAnsi="Times New Roman" w:cs="Times New Roman"/>
          <w:sz w:val="24"/>
          <w:szCs w:val="24"/>
        </w:rPr>
      </w:pPr>
      <w:r w:rsidRPr="00BE011E">
        <w:rPr>
          <w:rFonts w:ascii="Times New Roman" w:eastAsia="Times New Roman" w:hAnsi="Times New Roman" w:cs="Times New Roman"/>
          <w:sz w:val="24"/>
          <w:szCs w:val="24"/>
        </w:rPr>
        <w:t xml:space="preserve">The poster should attract attention and convey </w:t>
      </w:r>
      <w:r w:rsidR="00240050" w:rsidRPr="00BE011E">
        <w:rPr>
          <w:rFonts w:ascii="Times New Roman" w:eastAsia="Times New Roman" w:hAnsi="Times New Roman" w:cs="Times New Roman"/>
          <w:sz w:val="24"/>
          <w:szCs w:val="24"/>
        </w:rPr>
        <w:t>information</w:t>
      </w:r>
      <w:r w:rsidR="00240050">
        <w:rPr>
          <w:rFonts w:ascii="Times New Roman" w:eastAsia="Times New Roman" w:hAnsi="Times New Roman" w:cs="Times New Roman"/>
          <w:sz w:val="24"/>
          <w:szCs w:val="24"/>
        </w:rPr>
        <w:t>;</w:t>
      </w:r>
      <w:r w:rsidR="003935EB" w:rsidRPr="00BE011E">
        <w:rPr>
          <w:rFonts w:ascii="Times New Roman" w:eastAsia="Times New Roman" w:hAnsi="Times New Roman" w:cs="Times New Roman"/>
          <w:sz w:val="24"/>
          <w:szCs w:val="24"/>
        </w:rPr>
        <w:t xml:space="preserve"> however, it must clarify the work presented.</w:t>
      </w:r>
      <w:r w:rsidRPr="00BE011E">
        <w:rPr>
          <w:rFonts w:ascii="Times New Roman" w:eastAsia="Times New Roman" w:hAnsi="Times New Roman" w:cs="Times New Roman"/>
          <w:sz w:val="24"/>
          <w:szCs w:val="24"/>
        </w:rPr>
        <w:t xml:space="preserve"> Language should be simple and descriptions brief. Jargon should be avoided. Necessary technical terms should be defined. Spelling and grammar must be correct. All text should be large enough to be read from </w:t>
      </w:r>
      <w:proofErr w:type="gramStart"/>
      <w:r w:rsidRPr="00BE011E">
        <w:rPr>
          <w:rFonts w:ascii="Times New Roman" w:eastAsia="Times New Roman" w:hAnsi="Times New Roman" w:cs="Times New Roman"/>
          <w:sz w:val="24"/>
          <w:szCs w:val="24"/>
        </w:rPr>
        <w:t>a distance of 4</w:t>
      </w:r>
      <w:proofErr w:type="gramEnd"/>
      <w:r w:rsidRPr="00BE011E">
        <w:rPr>
          <w:rFonts w:ascii="Times New Roman" w:eastAsia="Times New Roman" w:hAnsi="Times New Roman" w:cs="Times New Roman"/>
          <w:sz w:val="24"/>
          <w:szCs w:val="24"/>
        </w:rPr>
        <w:t xml:space="preserve"> to 6 feet.</w:t>
      </w:r>
    </w:p>
    <w:p w14:paraId="2D038A6A" w14:textId="77777777" w:rsidR="00E657B7" w:rsidRPr="00BE011E" w:rsidRDefault="00AE5481" w:rsidP="00AE5481">
      <w:pPr>
        <w:spacing w:before="100" w:beforeAutospacing="1" w:after="100" w:afterAutospacing="1" w:line="240" w:lineRule="auto"/>
        <w:rPr>
          <w:rFonts w:ascii="Times New Roman" w:hAnsi="Times New Roman" w:cs="Times New Roman"/>
          <w:sz w:val="24"/>
          <w:szCs w:val="24"/>
        </w:rPr>
      </w:pPr>
      <w:r w:rsidRPr="00BE011E">
        <w:rPr>
          <w:rFonts w:ascii="Times New Roman" w:eastAsia="Times New Roman" w:hAnsi="Times New Roman" w:cs="Times New Roman"/>
          <w:sz w:val="24"/>
          <w:szCs w:val="24"/>
        </w:rPr>
        <w:t xml:space="preserve">Photographs, drawings, charts, tables, or graphs should be simple, well-organized, and carefully chosen to quickly explain complicated technical concepts to a wide audience. </w:t>
      </w:r>
      <w:r w:rsidR="00E657B7" w:rsidRPr="00BE011E">
        <w:rPr>
          <w:rFonts w:ascii="Times New Roman" w:hAnsi="Times New Roman" w:cs="Times New Roman"/>
          <w:sz w:val="24"/>
          <w:szCs w:val="24"/>
        </w:rPr>
        <w:t>These demonstrations, however, must clarify the work presented, not simply attract attention.</w:t>
      </w:r>
    </w:p>
    <w:p w14:paraId="7BE1DD68" w14:textId="77777777" w:rsidR="006646CC" w:rsidRPr="00137193" w:rsidRDefault="006646CC" w:rsidP="006646CC">
      <w:pPr>
        <w:pStyle w:val="Heading1"/>
        <w:spacing w:before="0"/>
        <w:rPr>
          <w:rFonts w:ascii="Times New Roman" w:hAnsi="Times New Roman" w:cs="Times New Roman"/>
          <w:b/>
          <w:color w:val="1F3864" w:themeColor="accent5" w:themeShade="80"/>
          <w:sz w:val="28"/>
          <w:szCs w:val="28"/>
          <w:u w:val="single"/>
        </w:rPr>
      </w:pPr>
      <w:r w:rsidRPr="00137193">
        <w:rPr>
          <w:rFonts w:ascii="Times New Roman" w:hAnsi="Times New Roman" w:cs="Times New Roman"/>
          <w:b/>
          <w:color w:val="1F3864" w:themeColor="accent5" w:themeShade="80"/>
          <w:sz w:val="28"/>
          <w:szCs w:val="28"/>
          <w:u w:val="single"/>
        </w:rPr>
        <w:t>DATA VISUALIZATION____________________________________________</w:t>
      </w:r>
    </w:p>
    <w:p w14:paraId="22F7DF9F" w14:textId="77777777" w:rsidR="00AE5481" w:rsidRPr="00BE011E" w:rsidRDefault="00AE5481" w:rsidP="00AE5481">
      <w:pPr>
        <w:spacing w:before="100" w:beforeAutospacing="1" w:after="100" w:afterAutospacing="1" w:line="240" w:lineRule="auto"/>
        <w:rPr>
          <w:rFonts w:ascii="Times New Roman" w:eastAsia="Times New Roman" w:hAnsi="Times New Roman" w:cs="Times New Roman"/>
          <w:sz w:val="24"/>
          <w:szCs w:val="24"/>
        </w:rPr>
      </w:pPr>
      <w:r w:rsidRPr="00BE011E">
        <w:rPr>
          <w:rFonts w:ascii="Times New Roman" w:eastAsia="Times New Roman" w:hAnsi="Times New Roman" w:cs="Times New Roman"/>
          <w:b/>
          <w:bCs/>
          <w:i/>
          <w:iCs/>
          <w:sz w:val="24"/>
          <w:szCs w:val="24"/>
        </w:rPr>
        <w:t>Effective communication:</w:t>
      </w:r>
      <w:r w:rsidRPr="00BE011E">
        <w:rPr>
          <w:rFonts w:ascii="Times New Roman" w:eastAsia="Times New Roman" w:hAnsi="Times New Roman" w:cs="Times New Roman"/>
          <w:b/>
          <w:bCs/>
          <w:sz w:val="24"/>
          <w:szCs w:val="24"/>
        </w:rPr>
        <w:t xml:space="preserve"> </w:t>
      </w:r>
      <w:r w:rsidRPr="00BE011E">
        <w:rPr>
          <w:rFonts w:ascii="Times New Roman" w:eastAsia="Times New Roman" w:hAnsi="Times New Roman" w:cs="Times New Roman"/>
          <w:sz w:val="24"/>
          <w:szCs w:val="24"/>
        </w:rPr>
        <w:t>Clear presentation of results through visualization</w:t>
      </w:r>
    </w:p>
    <w:p w14:paraId="1A4AAA29" w14:textId="77777777" w:rsidR="00AE5481" w:rsidRPr="00BE011E" w:rsidRDefault="00AE5481" w:rsidP="00AE548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E011E">
        <w:rPr>
          <w:rFonts w:ascii="Times New Roman" w:eastAsia="Times New Roman" w:hAnsi="Times New Roman" w:cs="Times New Roman"/>
          <w:b/>
          <w:bCs/>
          <w:sz w:val="24"/>
          <w:szCs w:val="24"/>
        </w:rPr>
        <w:t>Results:</w:t>
      </w:r>
      <w:r w:rsidRPr="00BE011E">
        <w:rPr>
          <w:rFonts w:ascii="Times New Roman" w:eastAsia="Times New Roman" w:hAnsi="Times New Roman" w:cs="Times New Roman"/>
          <w:sz w:val="24"/>
          <w:szCs w:val="24"/>
        </w:rPr>
        <w:t xml:space="preserve"> Intended message is communicated clearly to a wide audience</w:t>
      </w:r>
    </w:p>
    <w:p w14:paraId="3D6EA0BD" w14:textId="77777777" w:rsidR="00AE5481" w:rsidRPr="00BE011E" w:rsidRDefault="00AE5481" w:rsidP="00AE548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E011E">
        <w:rPr>
          <w:rFonts w:ascii="Times New Roman" w:eastAsia="Times New Roman" w:hAnsi="Times New Roman" w:cs="Times New Roman"/>
          <w:b/>
          <w:bCs/>
          <w:sz w:val="24"/>
          <w:szCs w:val="24"/>
        </w:rPr>
        <w:t>Independent message:</w:t>
      </w:r>
      <w:r w:rsidRPr="00BE011E">
        <w:rPr>
          <w:rFonts w:ascii="Times New Roman" w:eastAsia="Times New Roman" w:hAnsi="Times New Roman" w:cs="Times New Roman"/>
          <w:sz w:val="24"/>
          <w:szCs w:val="24"/>
        </w:rPr>
        <w:t xml:space="preserve"> Visualization tells a story with limited (or no) support from other poster elements</w:t>
      </w:r>
    </w:p>
    <w:p w14:paraId="58195531" w14:textId="0C5E1A4D" w:rsidR="00AE5481" w:rsidRPr="00BE011E" w:rsidRDefault="00AE5481" w:rsidP="00AE548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E011E">
        <w:rPr>
          <w:rFonts w:ascii="Times New Roman" w:eastAsia="Times New Roman" w:hAnsi="Times New Roman" w:cs="Times New Roman"/>
          <w:b/>
          <w:bCs/>
          <w:sz w:val="24"/>
          <w:szCs w:val="24"/>
        </w:rPr>
        <w:t>Fair representation:</w:t>
      </w:r>
      <w:r w:rsidRPr="00BE011E">
        <w:rPr>
          <w:rFonts w:ascii="Times New Roman" w:eastAsia="Times New Roman" w:hAnsi="Times New Roman" w:cs="Times New Roman"/>
          <w:sz w:val="24"/>
          <w:szCs w:val="24"/>
        </w:rPr>
        <w:t xml:space="preserve"> Data </w:t>
      </w:r>
      <w:r w:rsidR="00240050" w:rsidRPr="00BE011E">
        <w:rPr>
          <w:rFonts w:ascii="Times New Roman" w:eastAsia="Times New Roman" w:hAnsi="Times New Roman" w:cs="Times New Roman"/>
          <w:sz w:val="24"/>
          <w:szCs w:val="24"/>
        </w:rPr>
        <w:t>is</w:t>
      </w:r>
      <w:r w:rsidRPr="00BE011E">
        <w:rPr>
          <w:rFonts w:ascii="Times New Roman" w:eastAsia="Times New Roman" w:hAnsi="Times New Roman" w:cs="Times New Roman"/>
          <w:sz w:val="24"/>
          <w:szCs w:val="24"/>
        </w:rPr>
        <w:t xml:space="preserve"> accurately represented without distortion and message is consistent with other poster content</w:t>
      </w:r>
    </w:p>
    <w:p w14:paraId="5EE60D2B" w14:textId="77777777" w:rsidR="00AE5481" w:rsidRPr="00BE011E" w:rsidRDefault="00AE5481" w:rsidP="00AE5481">
      <w:pPr>
        <w:spacing w:before="100" w:beforeAutospacing="1" w:after="100" w:afterAutospacing="1" w:line="240" w:lineRule="auto"/>
        <w:rPr>
          <w:rFonts w:ascii="Times New Roman" w:eastAsia="Times New Roman" w:hAnsi="Times New Roman" w:cs="Times New Roman"/>
          <w:sz w:val="24"/>
          <w:szCs w:val="24"/>
        </w:rPr>
      </w:pPr>
      <w:r w:rsidRPr="00BE011E">
        <w:rPr>
          <w:rFonts w:ascii="Times New Roman" w:eastAsia="Times New Roman" w:hAnsi="Times New Roman" w:cs="Times New Roman"/>
          <w:b/>
          <w:bCs/>
          <w:i/>
          <w:iCs/>
          <w:sz w:val="24"/>
          <w:szCs w:val="24"/>
        </w:rPr>
        <w:t>Creativity and innovation:</w:t>
      </w:r>
      <w:r w:rsidRPr="00BE011E">
        <w:rPr>
          <w:rFonts w:ascii="Times New Roman" w:eastAsia="Times New Roman" w:hAnsi="Times New Roman" w:cs="Times New Roman"/>
          <w:i/>
          <w:iCs/>
          <w:sz w:val="24"/>
          <w:szCs w:val="24"/>
        </w:rPr>
        <w:t xml:space="preserve"> </w:t>
      </w:r>
      <w:r w:rsidRPr="00BE011E">
        <w:rPr>
          <w:rFonts w:ascii="Times New Roman" w:eastAsia="Times New Roman" w:hAnsi="Times New Roman" w:cs="Times New Roman"/>
          <w:sz w:val="24"/>
          <w:szCs w:val="24"/>
        </w:rPr>
        <w:t>New direction in field/approach to visualizing the data</w:t>
      </w:r>
    </w:p>
    <w:p w14:paraId="3A9418B1" w14:textId="3F4E6987" w:rsidR="00AE5481" w:rsidRPr="00BE011E" w:rsidRDefault="00AE5481" w:rsidP="00AE548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E011E">
        <w:rPr>
          <w:rFonts w:ascii="Times New Roman" w:eastAsia="Times New Roman" w:hAnsi="Times New Roman" w:cs="Times New Roman"/>
          <w:b/>
          <w:bCs/>
          <w:sz w:val="24"/>
          <w:szCs w:val="24"/>
        </w:rPr>
        <w:t xml:space="preserve">Significance of </w:t>
      </w:r>
      <w:r w:rsidR="00240050" w:rsidRPr="00BE011E">
        <w:rPr>
          <w:rFonts w:ascii="Times New Roman" w:eastAsia="Times New Roman" w:hAnsi="Times New Roman" w:cs="Times New Roman"/>
          <w:b/>
          <w:bCs/>
          <w:sz w:val="24"/>
          <w:szCs w:val="24"/>
        </w:rPr>
        <w:t>graphics</w:t>
      </w:r>
      <w:r w:rsidRPr="00BE011E">
        <w:rPr>
          <w:rFonts w:ascii="Times New Roman" w:eastAsia="Times New Roman" w:hAnsi="Times New Roman" w:cs="Times New Roman"/>
          <w:b/>
          <w:bCs/>
          <w:sz w:val="24"/>
          <w:szCs w:val="24"/>
        </w:rPr>
        <w:t xml:space="preserve"> to research:</w:t>
      </w:r>
      <w:r w:rsidRPr="00BE011E">
        <w:rPr>
          <w:rFonts w:ascii="Times New Roman" w:eastAsia="Times New Roman" w:hAnsi="Times New Roman" w:cs="Times New Roman"/>
          <w:sz w:val="24"/>
          <w:szCs w:val="24"/>
        </w:rPr>
        <w:t xml:space="preserve"> Clearly conveyed by the visualization</w:t>
      </w:r>
    </w:p>
    <w:p w14:paraId="5E84119F" w14:textId="77777777" w:rsidR="00AE5481" w:rsidRPr="00BE011E" w:rsidRDefault="00AE5481" w:rsidP="00AE548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E011E">
        <w:rPr>
          <w:rFonts w:ascii="Times New Roman" w:eastAsia="Times New Roman" w:hAnsi="Times New Roman" w:cs="Times New Roman"/>
          <w:b/>
          <w:bCs/>
          <w:sz w:val="24"/>
          <w:szCs w:val="24"/>
        </w:rPr>
        <w:t>Innovation:</w:t>
      </w:r>
      <w:r w:rsidRPr="00BE011E">
        <w:rPr>
          <w:rFonts w:ascii="Times New Roman" w:eastAsia="Times New Roman" w:hAnsi="Times New Roman" w:cs="Times New Roman"/>
          <w:sz w:val="24"/>
          <w:szCs w:val="24"/>
        </w:rPr>
        <w:t xml:space="preserve"> Visualization itself is innovative and creative</w:t>
      </w:r>
    </w:p>
    <w:p w14:paraId="0BA4DA01" w14:textId="77777777" w:rsidR="00AE5481" w:rsidRPr="00BE011E" w:rsidRDefault="00AE5481" w:rsidP="00AE548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E011E">
        <w:rPr>
          <w:rFonts w:ascii="Times New Roman" w:eastAsia="Times New Roman" w:hAnsi="Times New Roman" w:cs="Times New Roman"/>
          <w:b/>
          <w:bCs/>
          <w:sz w:val="24"/>
          <w:szCs w:val="24"/>
        </w:rPr>
        <w:t>Inspiration:</w:t>
      </w:r>
      <w:r w:rsidRPr="00BE011E">
        <w:rPr>
          <w:rFonts w:ascii="Times New Roman" w:eastAsia="Times New Roman" w:hAnsi="Times New Roman" w:cs="Times New Roman"/>
          <w:sz w:val="24"/>
          <w:szCs w:val="24"/>
        </w:rPr>
        <w:t xml:space="preserve"> Provocative, compelling, and memorable content, message, or design</w:t>
      </w:r>
    </w:p>
    <w:p w14:paraId="4E4C18A7" w14:textId="77777777" w:rsidR="00AE5481" w:rsidRPr="00BE011E" w:rsidRDefault="00AE5481" w:rsidP="00AE548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E011E">
        <w:rPr>
          <w:rFonts w:ascii="Times New Roman" w:eastAsia="Times New Roman" w:hAnsi="Times New Roman" w:cs="Times New Roman"/>
          <w:b/>
          <w:bCs/>
          <w:sz w:val="24"/>
          <w:szCs w:val="24"/>
        </w:rPr>
        <w:t>Unique approach:</w:t>
      </w:r>
      <w:r w:rsidRPr="00BE011E">
        <w:rPr>
          <w:rFonts w:ascii="Times New Roman" w:eastAsia="Times New Roman" w:hAnsi="Times New Roman" w:cs="Times New Roman"/>
          <w:sz w:val="24"/>
          <w:szCs w:val="24"/>
        </w:rPr>
        <w:t xml:space="preserve"> Representation of data is bold and original</w:t>
      </w:r>
    </w:p>
    <w:p w14:paraId="585A92A9" w14:textId="77777777" w:rsidR="00AE5481" w:rsidRPr="00BE011E" w:rsidRDefault="00AE5481" w:rsidP="00AE5481">
      <w:pPr>
        <w:spacing w:before="100" w:beforeAutospacing="1" w:after="100" w:afterAutospacing="1" w:line="240" w:lineRule="auto"/>
        <w:rPr>
          <w:rFonts w:ascii="Times New Roman" w:eastAsia="Times New Roman" w:hAnsi="Times New Roman" w:cs="Times New Roman"/>
          <w:sz w:val="24"/>
          <w:szCs w:val="24"/>
        </w:rPr>
      </w:pPr>
      <w:r w:rsidRPr="00BE011E">
        <w:rPr>
          <w:rFonts w:ascii="Times New Roman" w:eastAsia="Times New Roman" w:hAnsi="Times New Roman" w:cs="Times New Roman"/>
          <w:b/>
          <w:bCs/>
          <w:i/>
          <w:iCs/>
          <w:sz w:val="24"/>
          <w:szCs w:val="24"/>
        </w:rPr>
        <w:lastRenderedPageBreak/>
        <w:t>Design and aesthetics:</w:t>
      </w:r>
      <w:r w:rsidRPr="00BE011E">
        <w:rPr>
          <w:rFonts w:ascii="Times New Roman" w:eastAsia="Times New Roman" w:hAnsi="Times New Roman" w:cs="Times New Roman"/>
          <w:sz w:val="24"/>
          <w:szCs w:val="24"/>
        </w:rPr>
        <w:t xml:space="preserve"> Appropriate use of color and design</w:t>
      </w:r>
    </w:p>
    <w:p w14:paraId="25B94EFD" w14:textId="77777777" w:rsidR="00AE5481" w:rsidRDefault="00AE5481" w:rsidP="00AE548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E011E">
        <w:rPr>
          <w:rFonts w:ascii="Times New Roman" w:eastAsia="Times New Roman" w:hAnsi="Times New Roman" w:cs="Times New Roman"/>
          <w:b/>
          <w:bCs/>
          <w:sz w:val="24"/>
          <w:szCs w:val="24"/>
        </w:rPr>
        <w:t>Title, headings, labels:</w:t>
      </w:r>
      <w:r w:rsidRPr="00BE011E">
        <w:rPr>
          <w:rFonts w:ascii="Times New Roman" w:eastAsia="Times New Roman" w:hAnsi="Times New Roman" w:cs="Times New Roman"/>
          <w:sz w:val="24"/>
          <w:szCs w:val="24"/>
        </w:rPr>
        <w:t xml:space="preserve"> Appropriate size, location, spelling, and content</w:t>
      </w:r>
    </w:p>
    <w:p w14:paraId="51180179" w14:textId="2165C211" w:rsidR="00976A65" w:rsidRPr="00BE011E" w:rsidRDefault="00976A65" w:rsidP="00976A65">
      <w:pPr>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Remember, there will be several posters at this event. Which College/University is your team from? What is your </w:t>
      </w:r>
      <w:r w:rsidR="00240050">
        <w:rPr>
          <w:rFonts w:ascii="Times New Roman" w:eastAsia="Times New Roman" w:hAnsi="Times New Roman" w:cs="Times New Roman"/>
          <w:sz w:val="24"/>
          <w:szCs w:val="24"/>
        </w:rPr>
        <w:t>team’s</w:t>
      </w:r>
      <w:r>
        <w:rPr>
          <w:rFonts w:ascii="Times New Roman" w:eastAsia="Times New Roman" w:hAnsi="Times New Roman" w:cs="Times New Roman"/>
          <w:sz w:val="24"/>
          <w:szCs w:val="24"/>
        </w:rPr>
        <w:t xml:space="preserve"> name? Distinguish yourself from the other posters. </w:t>
      </w:r>
    </w:p>
    <w:p w14:paraId="20FD5653" w14:textId="647D6460" w:rsidR="00AE5481" w:rsidRDefault="00AE5481" w:rsidP="00AE548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E011E">
        <w:rPr>
          <w:rFonts w:ascii="Times New Roman" w:eastAsia="Times New Roman" w:hAnsi="Times New Roman" w:cs="Times New Roman"/>
          <w:b/>
          <w:bCs/>
          <w:sz w:val="24"/>
          <w:szCs w:val="24"/>
        </w:rPr>
        <w:t>Choice of visual:</w:t>
      </w:r>
      <w:r w:rsidRPr="00BE011E">
        <w:rPr>
          <w:rFonts w:ascii="Times New Roman" w:eastAsia="Times New Roman" w:hAnsi="Times New Roman" w:cs="Times New Roman"/>
          <w:sz w:val="24"/>
          <w:szCs w:val="24"/>
        </w:rPr>
        <w:t xml:space="preserve"> Appropriate for the audience and the message being conveyed</w:t>
      </w:r>
      <w:r w:rsidR="00240050">
        <w:rPr>
          <w:rFonts w:ascii="Times New Roman" w:eastAsia="Times New Roman" w:hAnsi="Times New Roman" w:cs="Times New Roman"/>
          <w:sz w:val="24"/>
          <w:szCs w:val="24"/>
        </w:rPr>
        <w:t>. All images must be high resolution so that when printed on a 3’x4’ poster, they do not become blurry.</w:t>
      </w:r>
    </w:p>
    <w:p w14:paraId="31E5800D" w14:textId="77777777" w:rsidR="006646CC" w:rsidRPr="00BE011E" w:rsidRDefault="006646CC" w:rsidP="00AE5481">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Citing sources:</w:t>
      </w:r>
      <w:r>
        <w:rPr>
          <w:rFonts w:ascii="Times New Roman" w:eastAsia="Times New Roman" w:hAnsi="Times New Roman" w:cs="Times New Roman"/>
          <w:sz w:val="24"/>
          <w:szCs w:val="24"/>
        </w:rPr>
        <w:t xml:space="preserve"> All images not created by the team are cited correctly.</w:t>
      </w:r>
    </w:p>
    <w:p w14:paraId="4C6E3AA7" w14:textId="3980A0AD" w:rsidR="00AE5481" w:rsidRDefault="00AE5481" w:rsidP="00AE548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E011E">
        <w:rPr>
          <w:rFonts w:ascii="Times New Roman" w:eastAsia="Times New Roman" w:hAnsi="Times New Roman" w:cs="Times New Roman"/>
          <w:b/>
          <w:bCs/>
          <w:sz w:val="24"/>
          <w:szCs w:val="24"/>
        </w:rPr>
        <w:t xml:space="preserve">Design: </w:t>
      </w:r>
      <w:r w:rsidRPr="00BE011E">
        <w:rPr>
          <w:rFonts w:ascii="Times New Roman" w:eastAsia="Times New Roman" w:hAnsi="Times New Roman" w:cs="Times New Roman"/>
          <w:sz w:val="24"/>
          <w:szCs w:val="24"/>
        </w:rPr>
        <w:t>Aesthetically pleasing, limited clutter</w:t>
      </w:r>
      <w:r w:rsidR="006646CC">
        <w:rPr>
          <w:rFonts w:ascii="Times New Roman" w:eastAsia="Times New Roman" w:hAnsi="Times New Roman" w:cs="Times New Roman"/>
          <w:sz w:val="24"/>
          <w:szCs w:val="24"/>
        </w:rPr>
        <w:t>,</w:t>
      </w:r>
      <w:r w:rsidRPr="00BE011E">
        <w:rPr>
          <w:rFonts w:ascii="Times New Roman" w:eastAsia="Times New Roman" w:hAnsi="Times New Roman" w:cs="Times New Roman"/>
          <w:sz w:val="24"/>
          <w:szCs w:val="24"/>
        </w:rPr>
        <w:t xml:space="preserve"> good use of color contrast</w:t>
      </w:r>
      <w:r w:rsidR="00240050">
        <w:rPr>
          <w:rFonts w:ascii="Times New Roman" w:eastAsia="Times New Roman" w:hAnsi="Times New Roman" w:cs="Times New Roman"/>
          <w:sz w:val="24"/>
          <w:szCs w:val="24"/>
        </w:rPr>
        <w:t>.</w:t>
      </w:r>
    </w:p>
    <w:p w14:paraId="3BCD00E5" w14:textId="77777777" w:rsidR="006646CC" w:rsidRPr="00BE011E" w:rsidRDefault="006646CC" w:rsidP="00AE5481">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Text:</w:t>
      </w:r>
      <w:r>
        <w:rPr>
          <w:rFonts w:ascii="Times New Roman" w:eastAsia="Times New Roman" w:hAnsi="Times New Roman" w:cs="Times New Roman"/>
          <w:sz w:val="24"/>
          <w:szCs w:val="24"/>
        </w:rPr>
        <w:t xml:space="preserve"> Not too text-heavy; text should be broken apart by headers, visuals, etc.</w:t>
      </w:r>
    </w:p>
    <w:p w14:paraId="42A81E11" w14:textId="16A0D29C" w:rsidR="00167D7F" w:rsidRPr="00BE011E" w:rsidRDefault="00AE5481" w:rsidP="008C09B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E011E">
        <w:rPr>
          <w:rFonts w:ascii="Times New Roman" w:eastAsia="Times New Roman" w:hAnsi="Times New Roman" w:cs="Times New Roman"/>
          <w:b/>
          <w:bCs/>
          <w:sz w:val="24"/>
          <w:szCs w:val="24"/>
        </w:rPr>
        <w:t xml:space="preserve">Clarity: </w:t>
      </w:r>
      <w:r w:rsidRPr="00BE011E">
        <w:rPr>
          <w:rFonts w:ascii="Times New Roman" w:eastAsia="Times New Roman" w:hAnsi="Times New Roman" w:cs="Times New Roman"/>
          <w:sz w:val="24"/>
          <w:szCs w:val="24"/>
        </w:rPr>
        <w:t>Appropriate balance of function and design</w:t>
      </w:r>
      <w:r w:rsidR="00240050">
        <w:rPr>
          <w:rFonts w:ascii="Times New Roman" w:eastAsia="Times New Roman" w:hAnsi="Times New Roman" w:cs="Times New Roman"/>
          <w:sz w:val="24"/>
          <w:szCs w:val="24"/>
        </w:rPr>
        <w:t>.</w:t>
      </w:r>
    </w:p>
    <w:p w14:paraId="469659F4" w14:textId="77777777" w:rsidR="00347C70" w:rsidRPr="00BE011E" w:rsidRDefault="00347C70" w:rsidP="00347C70">
      <w:pPr>
        <w:spacing w:before="100" w:beforeAutospacing="1" w:after="100" w:afterAutospacing="1" w:line="240" w:lineRule="auto"/>
        <w:outlineLvl w:val="2"/>
        <w:rPr>
          <w:rFonts w:ascii="Times New Roman" w:eastAsia="Times New Roman" w:hAnsi="Times New Roman" w:cs="Times New Roman"/>
          <w:b/>
          <w:bCs/>
          <w:sz w:val="24"/>
          <w:szCs w:val="24"/>
        </w:rPr>
      </w:pPr>
      <w:r w:rsidRPr="00BE011E">
        <w:rPr>
          <w:rFonts w:ascii="Times New Roman" w:eastAsia="Times New Roman" w:hAnsi="Times New Roman" w:cs="Times New Roman"/>
          <w:b/>
          <w:bCs/>
          <w:sz w:val="24"/>
          <w:szCs w:val="24"/>
        </w:rPr>
        <w:t>Acknowledgements</w:t>
      </w:r>
    </w:p>
    <w:p w14:paraId="1105AF13" w14:textId="77777777" w:rsidR="00347C70" w:rsidRPr="00E657B7" w:rsidRDefault="006646CC" w:rsidP="00347C70">
      <w:pPr>
        <w:spacing w:before="100" w:beforeAutospacing="1" w:after="100" w:afterAutospacing="1" w:line="240" w:lineRule="auto"/>
        <w:rPr>
          <w:rFonts w:ascii="Arial" w:eastAsia="Times New Roman" w:hAnsi="Arial" w:cs="Arial"/>
          <w:sz w:val="24"/>
          <w:szCs w:val="24"/>
        </w:rPr>
      </w:pPr>
      <w:r>
        <w:rPr>
          <w:rFonts w:ascii="Times New Roman" w:eastAsia="Times New Roman" w:hAnsi="Times New Roman" w:cs="Times New Roman"/>
          <w:sz w:val="24"/>
          <w:szCs w:val="24"/>
        </w:rPr>
        <w:t>The Arizona Space Grant Consortium logo needs to be on the poster. For additional logos and information on how to accurately acknowledge</w:t>
      </w:r>
      <w:r w:rsidR="00347C70" w:rsidRPr="00BE011E">
        <w:rPr>
          <w:rFonts w:ascii="Times New Roman" w:eastAsia="Times New Roman" w:hAnsi="Times New Roman" w:cs="Times New Roman"/>
          <w:sz w:val="24"/>
          <w:szCs w:val="24"/>
        </w:rPr>
        <w:t xml:space="preserve"> NASA Space Grant</w:t>
      </w:r>
      <w:r>
        <w:rPr>
          <w:rFonts w:ascii="Times New Roman" w:eastAsia="Times New Roman" w:hAnsi="Times New Roman" w:cs="Times New Roman"/>
          <w:sz w:val="24"/>
          <w:szCs w:val="24"/>
        </w:rPr>
        <w:t xml:space="preserve"> and NASA, visit</w:t>
      </w:r>
      <w:r w:rsidR="00347C70" w:rsidRPr="00BE011E">
        <w:rPr>
          <w:rFonts w:ascii="Times New Roman" w:eastAsia="Times New Roman" w:hAnsi="Times New Roman" w:cs="Times New Roman"/>
          <w:sz w:val="24"/>
          <w:szCs w:val="24"/>
        </w:rPr>
        <w:t xml:space="preserve">:  </w:t>
      </w:r>
      <w:hyperlink r:id="rId6" w:history="1">
        <w:r w:rsidR="00B34310" w:rsidRPr="00B34310">
          <w:rPr>
            <w:rStyle w:val="Hyperlink"/>
            <w:rFonts w:ascii="Times New Roman" w:hAnsi="Times New Roman" w:cs="Times New Roman"/>
            <w:sz w:val="24"/>
            <w:szCs w:val="24"/>
          </w:rPr>
          <w:t>https://spacegrant.arizon</w:t>
        </w:r>
        <w:r w:rsidR="00B34310" w:rsidRPr="00B34310">
          <w:rPr>
            <w:rStyle w:val="Hyperlink"/>
            <w:rFonts w:ascii="Times New Roman" w:hAnsi="Times New Roman" w:cs="Times New Roman"/>
            <w:sz w:val="24"/>
            <w:szCs w:val="24"/>
          </w:rPr>
          <w:t>a.edu/about/logos</w:t>
        </w:r>
      </w:hyperlink>
      <w:r w:rsidR="00B34310">
        <w:t xml:space="preserve"> </w:t>
      </w:r>
    </w:p>
    <w:sectPr w:rsidR="00347C70" w:rsidRPr="00E65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Baghdad">
    <w:charset w:val="B2"/>
    <w:family w:val="auto"/>
    <w:pitch w:val="variable"/>
    <w:sig w:usb0="80002003"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63037F"/>
    <w:multiLevelType w:val="multilevel"/>
    <w:tmpl w:val="A3CC4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E04D6B"/>
    <w:multiLevelType w:val="multilevel"/>
    <w:tmpl w:val="71C62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4721AF"/>
    <w:multiLevelType w:val="multilevel"/>
    <w:tmpl w:val="E0F6D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611AB3"/>
    <w:multiLevelType w:val="multilevel"/>
    <w:tmpl w:val="E3305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7329853">
    <w:abstractNumId w:val="2"/>
  </w:num>
  <w:num w:numId="2" w16cid:durableId="762920780">
    <w:abstractNumId w:val="0"/>
  </w:num>
  <w:num w:numId="3" w16cid:durableId="42295778">
    <w:abstractNumId w:val="3"/>
  </w:num>
  <w:num w:numId="4" w16cid:durableId="1070617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481"/>
    <w:rsid w:val="00040DA2"/>
    <w:rsid w:val="000E0997"/>
    <w:rsid w:val="000F7B26"/>
    <w:rsid w:val="00137193"/>
    <w:rsid w:val="00167D7F"/>
    <w:rsid w:val="001F320C"/>
    <w:rsid w:val="002029B0"/>
    <w:rsid w:val="00240050"/>
    <w:rsid w:val="002A3D21"/>
    <w:rsid w:val="002D6748"/>
    <w:rsid w:val="00347C70"/>
    <w:rsid w:val="003935EB"/>
    <w:rsid w:val="003F1FB7"/>
    <w:rsid w:val="00424DF1"/>
    <w:rsid w:val="00430071"/>
    <w:rsid w:val="004C63F7"/>
    <w:rsid w:val="00543A53"/>
    <w:rsid w:val="00547ADF"/>
    <w:rsid w:val="00573879"/>
    <w:rsid w:val="00644892"/>
    <w:rsid w:val="006646CC"/>
    <w:rsid w:val="0068009B"/>
    <w:rsid w:val="00705873"/>
    <w:rsid w:val="008C09B0"/>
    <w:rsid w:val="009542FE"/>
    <w:rsid w:val="00976A65"/>
    <w:rsid w:val="009D6B92"/>
    <w:rsid w:val="00A018FB"/>
    <w:rsid w:val="00AE5481"/>
    <w:rsid w:val="00B175F2"/>
    <w:rsid w:val="00B34310"/>
    <w:rsid w:val="00BB39E9"/>
    <w:rsid w:val="00BE011E"/>
    <w:rsid w:val="00D5209F"/>
    <w:rsid w:val="00D84FAD"/>
    <w:rsid w:val="00E13081"/>
    <w:rsid w:val="00E657B7"/>
    <w:rsid w:val="00ED2D00"/>
    <w:rsid w:val="00F14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B515D"/>
  <w15:chartTrackingRefBased/>
  <w15:docId w15:val="{5AA8AEC4-7AB3-47C8-BAFF-69C3635F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0D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AE54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E5481"/>
    <w:rPr>
      <w:rFonts w:ascii="Times New Roman" w:eastAsia="Times New Roman" w:hAnsi="Times New Roman" w:cs="Times New Roman"/>
      <w:b/>
      <w:bCs/>
      <w:sz w:val="27"/>
      <w:szCs w:val="27"/>
    </w:rPr>
  </w:style>
  <w:style w:type="character" w:styleId="Strong">
    <w:name w:val="Strong"/>
    <w:basedOn w:val="DefaultParagraphFont"/>
    <w:uiPriority w:val="22"/>
    <w:qFormat/>
    <w:rsid w:val="00AE5481"/>
    <w:rPr>
      <w:b/>
      <w:bCs/>
    </w:rPr>
  </w:style>
  <w:style w:type="paragraph" w:styleId="NormalWeb">
    <w:name w:val="Normal (Web)"/>
    <w:basedOn w:val="Normal"/>
    <w:uiPriority w:val="99"/>
    <w:semiHidden/>
    <w:unhideWhenUsed/>
    <w:rsid w:val="00AE548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E5481"/>
    <w:rPr>
      <w:i/>
      <w:iCs/>
    </w:rPr>
  </w:style>
  <w:style w:type="paragraph" w:styleId="BalloonText">
    <w:name w:val="Balloon Text"/>
    <w:basedOn w:val="Normal"/>
    <w:link w:val="BalloonTextChar"/>
    <w:uiPriority w:val="99"/>
    <w:semiHidden/>
    <w:unhideWhenUsed/>
    <w:rsid w:val="00F145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5F8"/>
    <w:rPr>
      <w:rFonts w:ascii="Segoe UI" w:hAnsi="Segoe UI" w:cs="Segoe UI"/>
      <w:sz w:val="18"/>
      <w:szCs w:val="18"/>
    </w:rPr>
  </w:style>
  <w:style w:type="character" w:styleId="Hyperlink">
    <w:name w:val="Hyperlink"/>
    <w:basedOn w:val="DefaultParagraphFont"/>
    <w:uiPriority w:val="99"/>
    <w:unhideWhenUsed/>
    <w:rsid w:val="00347C70"/>
    <w:rPr>
      <w:color w:val="0563C1" w:themeColor="hyperlink"/>
      <w:u w:val="single"/>
    </w:rPr>
  </w:style>
  <w:style w:type="paragraph" w:styleId="ListParagraph">
    <w:name w:val="List Paragraph"/>
    <w:basedOn w:val="Normal"/>
    <w:uiPriority w:val="34"/>
    <w:qFormat/>
    <w:rsid w:val="00347C70"/>
    <w:pPr>
      <w:ind w:left="720"/>
      <w:contextualSpacing/>
    </w:pPr>
  </w:style>
  <w:style w:type="paragraph" w:styleId="Title">
    <w:name w:val="Title"/>
    <w:basedOn w:val="Normal"/>
    <w:next w:val="Normal"/>
    <w:link w:val="TitleChar"/>
    <w:uiPriority w:val="10"/>
    <w:qFormat/>
    <w:rsid w:val="00547ADF"/>
    <w:pPr>
      <w:spacing w:after="0" w:line="240" w:lineRule="auto"/>
      <w:contextualSpacing/>
    </w:pPr>
    <w:rPr>
      <w:rFonts w:asciiTheme="majorHAnsi" w:eastAsiaTheme="majorEastAsia" w:hAnsiTheme="majorHAnsi" w:cstheme="majorBidi"/>
      <w:color w:val="2E74B5" w:themeColor="accent1" w:themeShade="BF"/>
      <w:spacing w:val="-7"/>
      <w:sz w:val="80"/>
      <w:szCs w:val="80"/>
      <w:lang w:eastAsia="ja-JP"/>
    </w:rPr>
  </w:style>
  <w:style w:type="character" w:customStyle="1" w:styleId="TitleChar">
    <w:name w:val="Title Char"/>
    <w:basedOn w:val="DefaultParagraphFont"/>
    <w:link w:val="Title"/>
    <w:uiPriority w:val="10"/>
    <w:rsid w:val="00547ADF"/>
    <w:rPr>
      <w:rFonts w:asciiTheme="majorHAnsi" w:eastAsiaTheme="majorEastAsia" w:hAnsiTheme="majorHAnsi" w:cstheme="majorBidi"/>
      <w:color w:val="2E74B5" w:themeColor="accent1" w:themeShade="BF"/>
      <w:spacing w:val="-7"/>
      <w:sz w:val="80"/>
      <w:szCs w:val="80"/>
      <w:lang w:eastAsia="ja-JP"/>
    </w:rPr>
  </w:style>
  <w:style w:type="table" w:styleId="TableGrid">
    <w:name w:val="Table Grid"/>
    <w:basedOn w:val="TableNormal"/>
    <w:uiPriority w:val="39"/>
    <w:rsid w:val="00547ADF"/>
    <w:pPr>
      <w:spacing w:after="0" w:line="240" w:lineRule="auto"/>
    </w:pPr>
    <w:rPr>
      <w:rFonts w:eastAsiaTheme="minorEastAsia"/>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40DA2"/>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B34310"/>
    <w:rPr>
      <w:color w:val="605E5C"/>
      <w:shd w:val="clear" w:color="auto" w:fill="E1DFDD"/>
    </w:rPr>
  </w:style>
  <w:style w:type="character" w:styleId="FollowedHyperlink">
    <w:name w:val="FollowedHyperlink"/>
    <w:basedOn w:val="DefaultParagraphFont"/>
    <w:uiPriority w:val="99"/>
    <w:semiHidden/>
    <w:unhideWhenUsed/>
    <w:rsid w:val="007058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08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pacegrant.arizona.edu/about/logos"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5E158B290FB04C85E3A58298661110" ma:contentTypeVersion="13" ma:contentTypeDescription="Create a new document." ma:contentTypeScope="" ma:versionID="41b7ff091aec529c3daf81507e8b0ec8">
  <xsd:schema xmlns:xsd="http://www.w3.org/2001/XMLSchema" xmlns:xs="http://www.w3.org/2001/XMLSchema" xmlns:p="http://schemas.microsoft.com/office/2006/metadata/properties" xmlns:ns2="18db2308-d939-430a-b691-238a8dea59b6" xmlns:ns3="5b8b13da-f81b-454a-95eb-607e33c0c50f" targetNamespace="http://schemas.microsoft.com/office/2006/metadata/properties" ma:root="true" ma:fieldsID="a3353ca290599b369a1ae03541399586" ns2:_="" ns3:_="">
    <xsd:import namespace="18db2308-d939-430a-b691-238a8dea59b6"/>
    <xsd:import namespace="5b8b13da-f81b-454a-95eb-607e33c0c5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b2308-d939-430a-b691-238a8dea5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1dced58-e0b4-42b2-b81d-05092f917ff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8b13da-f81b-454a-95eb-607e33c0c50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870a5b-0f6f-4a43-975e-bd6ec4c6147b}" ma:internalName="TaxCatchAll" ma:showField="CatchAllData" ma:web="5b8b13da-f81b-454a-95eb-607e33c0c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db2308-d939-430a-b691-238a8dea59b6">
      <Terms xmlns="http://schemas.microsoft.com/office/infopath/2007/PartnerControls"/>
    </lcf76f155ced4ddcb4097134ff3c332f>
    <TaxCatchAll xmlns="5b8b13da-f81b-454a-95eb-607e33c0c50f" xsi:nil="true"/>
  </documentManagement>
</p:properties>
</file>

<file path=customXml/itemProps1.xml><?xml version="1.0" encoding="utf-8"?>
<ds:datastoreItem xmlns:ds="http://schemas.openxmlformats.org/officeDocument/2006/customXml" ds:itemID="{447F0BBA-B0D9-493B-8629-1878D7559C1D}"/>
</file>

<file path=customXml/itemProps2.xml><?xml version="1.0" encoding="utf-8"?>
<ds:datastoreItem xmlns:ds="http://schemas.openxmlformats.org/officeDocument/2006/customXml" ds:itemID="{0E3E2D72-38D4-4A8D-B00B-A42BCB7AEED7}"/>
</file>

<file path=customXml/itemProps3.xml><?xml version="1.0" encoding="utf-8"?>
<ds:datastoreItem xmlns:ds="http://schemas.openxmlformats.org/officeDocument/2006/customXml" ds:itemID="{B97EAC2C-8073-468E-A0FF-E2CCEE0B26F7}"/>
</file>

<file path=docProps/app.xml><?xml version="1.0" encoding="utf-8"?>
<Properties xmlns="http://schemas.openxmlformats.org/officeDocument/2006/extended-properties" xmlns:vt="http://schemas.openxmlformats.org/officeDocument/2006/docPropsVTypes">
  <Template>Normal</Template>
  <TotalTime>4</TotalTime>
  <Pages>3</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Crawl</dc:creator>
  <cp:keywords/>
  <dc:description/>
  <cp:lastModifiedBy>Coe, Michelle A - (macoe)</cp:lastModifiedBy>
  <cp:revision>2</cp:revision>
  <cp:lastPrinted>2018-01-19T16:41:00Z</cp:lastPrinted>
  <dcterms:created xsi:type="dcterms:W3CDTF">2025-01-29T16:46:00Z</dcterms:created>
  <dcterms:modified xsi:type="dcterms:W3CDTF">2025-01-29T16:46:00Z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0x010100815E158B290FB04C85E3A58298661110</vt:lpwstr>
  </property>
</Properties>
</file>